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E061" w14:textId="77777777" w:rsidR="00203F9B" w:rsidRDefault="00203F9B" w:rsidP="00203F9B">
      <w:pPr>
        <w:pStyle w:val="p1"/>
        <w:jc w:val="center"/>
        <w:rPr>
          <w:rStyle w:val="s1"/>
          <w:rFonts w:ascii="Tahoma" w:eastAsiaTheme="majorEastAsia" w:hAnsi="Tahoma" w:cs="Tahoma"/>
          <w:b/>
          <w:bCs/>
          <w:sz w:val="20"/>
          <w:szCs w:val="20"/>
        </w:rPr>
      </w:pPr>
    </w:p>
    <w:p w14:paraId="3F311030" w14:textId="06A6AFEE" w:rsidR="00624A3F" w:rsidRDefault="00624A3F" w:rsidP="00203F9B">
      <w:pPr>
        <w:pStyle w:val="p1"/>
        <w:jc w:val="center"/>
        <w:rPr>
          <w:rStyle w:val="s1"/>
          <w:rFonts w:ascii="Tahoma" w:eastAsiaTheme="majorEastAsia" w:hAnsi="Tahoma" w:cs="Tahoma"/>
          <w:b/>
          <w:bCs/>
          <w:sz w:val="20"/>
          <w:szCs w:val="20"/>
        </w:rPr>
      </w:pPr>
      <w:r>
        <w:rPr>
          <w:rStyle w:val="s1"/>
          <w:rFonts w:ascii="Tahoma" w:eastAsiaTheme="majorEastAsia" w:hAnsi="Tahoma" w:cs="Tahoma"/>
          <w:b/>
          <w:bCs/>
          <w:sz w:val="20"/>
          <w:szCs w:val="20"/>
        </w:rPr>
        <w:t>Finance Officer Job Des</w:t>
      </w:r>
      <w:r w:rsidR="00203F9B">
        <w:rPr>
          <w:rStyle w:val="s1"/>
          <w:rFonts w:ascii="Tahoma" w:eastAsiaTheme="majorEastAsia" w:hAnsi="Tahoma" w:cs="Tahoma"/>
          <w:b/>
          <w:bCs/>
          <w:sz w:val="20"/>
          <w:szCs w:val="20"/>
        </w:rPr>
        <w:t>cription</w:t>
      </w:r>
    </w:p>
    <w:p w14:paraId="306E2EF1" w14:textId="77777777" w:rsidR="00624A3F" w:rsidRDefault="00624A3F" w:rsidP="00224E59">
      <w:pPr>
        <w:pStyle w:val="p1"/>
        <w:rPr>
          <w:rStyle w:val="s1"/>
          <w:rFonts w:ascii="Tahoma" w:eastAsiaTheme="majorEastAsia" w:hAnsi="Tahoma" w:cs="Tahoma"/>
          <w:b/>
          <w:bCs/>
          <w:sz w:val="20"/>
          <w:szCs w:val="20"/>
        </w:rPr>
      </w:pPr>
    </w:p>
    <w:p w14:paraId="0E687F7A" w14:textId="77777777" w:rsidR="00203F9B" w:rsidRDefault="00203F9B" w:rsidP="00224E59">
      <w:pPr>
        <w:pStyle w:val="p1"/>
        <w:rPr>
          <w:rStyle w:val="s1"/>
          <w:rFonts w:ascii="Tahoma" w:eastAsiaTheme="majorEastAsia" w:hAnsi="Tahoma" w:cs="Tahoma"/>
          <w:b/>
          <w:bCs/>
          <w:sz w:val="20"/>
          <w:szCs w:val="20"/>
        </w:rPr>
      </w:pPr>
    </w:p>
    <w:p w14:paraId="7B50E7D0" w14:textId="5846D535" w:rsidR="00224E59" w:rsidRPr="00624A3F" w:rsidRDefault="00224E59" w:rsidP="00224E59">
      <w:pPr>
        <w:pStyle w:val="p1"/>
        <w:rPr>
          <w:rStyle w:val="s1"/>
          <w:rFonts w:ascii="Tahoma" w:eastAsiaTheme="majorEastAsia" w:hAnsi="Tahoma" w:cs="Tahoma"/>
          <w:sz w:val="20"/>
          <w:szCs w:val="20"/>
        </w:rPr>
      </w:pPr>
      <w:r w:rsidRPr="00624A3F">
        <w:rPr>
          <w:rStyle w:val="s1"/>
          <w:rFonts w:ascii="Tahoma" w:eastAsiaTheme="majorEastAsia" w:hAnsi="Tahoma" w:cs="Tahoma"/>
          <w:b/>
          <w:bCs/>
          <w:sz w:val="20"/>
          <w:szCs w:val="20"/>
        </w:rPr>
        <w:t>Bikes4Mission</w:t>
      </w:r>
      <w:r w:rsidRPr="00624A3F">
        <w:rPr>
          <w:rStyle w:val="s1"/>
          <w:rFonts w:ascii="Tahoma" w:eastAsiaTheme="majorEastAsia" w:hAnsi="Tahoma" w:cs="Tahoma"/>
          <w:sz w:val="20"/>
          <w:szCs w:val="20"/>
        </w:rPr>
        <w:t xml:space="preserve"> is a UK-based Christian ministry and registered charity that equips indigenous workers with motorcycles and scooters to reach unreached communities in unreached places. Bikes4Mission is coming to the end of its first year and is currently focused on putting foundations in place to build for the future; meeting the vision that God has given us.</w:t>
      </w:r>
    </w:p>
    <w:p w14:paraId="29AE7B52" w14:textId="78A55F96" w:rsidR="00224E59" w:rsidRPr="00624A3F" w:rsidRDefault="00224E59" w:rsidP="00224E59">
      <w:pPr>
        <w:pStyle w:val="p1"/>
        <w:rPr>
          <w:rStyle w:val="s1"/>
          <w:rFonts w:ascii="Tahoma" w:eastAsiaTheme="majorEastAsia" w:hAnsi="Tahoma" w:cs="Tahoma"/>
          <w:sz w:val="20"/>
          <w:szCs w:val="20"/>
        </w:rPr>
      </w:pPr>
      <w:r w:rsidRPr="00624A3F">
        <w:rPr>
          <w:rStyle w:val="s1"/>
          <w:rFonts w:ascii="Tahoma" w:eastAsiaTheme="majorEastAsia" w:hAnsi="Tahoma" w:cs="Tahoma"/>
          <w:sz w:val="20"/>
          <w:szCs w:val="20"/>
        </w:rPr>
        <w:t>We’re seeking a detail-oriented volunteer to oversee our financial records, ensure compliance with UK charity regulations, and support strategic decision-making with clear financial reporting.</w:t>
      </w:r>
    </w:p>
    <w:p w14:paraId="6C38B32E" w14:textId="55698A4B" w:rsidR="00624A3F" w:rsidRPr="00190FAF" w:rsidRDefault="00224E59" w:rsidP="00224E59">
      <w:pPr>
        <w:pStyle w:val="p1"/>
        <w:rPr>
          <w:rFonts w:ascii="Tahoma" w:eastAsiaTheme="majorEastAsia" w:hAnsi="Tahoma" w:cs="Tahoma"/>
          <w:spacing w:val="2"/>
          <w:sz w:val="20"/>
          <w:szCs w:val="20"/>
        </w:rPr>
      </w:pPr>
      <w:r w:rsidRPr="00624A3F">
        <w:rPr>
          <w:rStyle w:val="s1"/>
          <w:rFonts w:ascii="Tahoma" w:eastAsiaTheme="majorEastAsia" w:hAnsi="Tahoma" w:cs="Tahoma"/>
          <w:sz w:val="20"/>
          <w:szCs w:val="20"/>
        </w:rPr>
        <w:t>Our priority is to find somebody with a passion for Jesus, enthusiasm, resourcefulness and a heart to expand their knowledge and experience.</w:t>
      </w:r>
    </w:p>
    <w:p w14:paraId="25BDB8DB" w14:textId="585DBA90" w:rsidR="00224E59" w:rsidRPr="00624A3F" w:rsidRDefault="00224E59" w:rsidP="00224E59">
      <w:pPr>
        <w:pStyle w:val="p2"/>
        <w:rPr>
          <w:rFonts w:ascii="Tahoma" w:hAnsi="Tahoma" w:cs="Tahoma"/>
          <w:b/>
          <w:bCs/>
          <w:sz w:val="20"/>
          <w:szCs w:val="20"/>
        </w:rPr>
      </w:pPr>
      <w:r w:rsidRPr="00624A3F">
        <w:rPr>
          <w:rStyle w:val="s2"/>
          <w:rFonts w:ascii="Tahoma" w:eastAsiaTheme="majorEastAsia" w:hAnsi="Tahoma" w:cs="Tahoma"/>
          <w:b/>
          <w:bCs/>
          <w:sz w:val="20"/>
          <w:szCs w:val="20"/>
        </w:rPr>
        <w:t>Key Responsibilities</w:t>
      </w:r>
    </w:p>
    <w:p w14:paraId="7A6968A5" w14:textId="77777777" w:rsidR="00224E59" w:rsidRPr="00624A3F" w:rsidRDefault="00224E59" w:rsidP="00224E59">
      <w:pPr>
        <w:pStyle w:val="li3"/>
        <w:numPr>
          <w:ilvl w:val="0"/>
          <w:numId w:val="5"/>
        </w:numPr>
        <w:rPr>
          <w:rFonts w:ascii="Tahoma" w:hAnsi="Tahoma" w:cs="Tahoma"/>
          <w:sz w:val="20"/>
          <w:szCs w:val="20"/>
        </w:rPr>
      </w:pPr>
      <w:r w:rsidRPr="00624A3F">
        <w:rPr>
          <w:rStyle w:val="s1"/>
          <w:rFonts w:ascii="Tahoma" w:eastAsiaTheme="majorEastAsia" w:hAnsi="Tahoma" w:cs="Tahoma"/>
          <w:sz w:val="20"/>
          <w:szCs w:val="20"/>
        </w:rPr>
        <w:t>Maintain accurate records of income, donations, and expenditures</w:t>
      </w:r>
    </w:p>
    <w:p w14:paraId="38E07FE6" w14:textId="48C76F78" w:rsidR="00224E59" w:rsidRPr="00624A3F" w:rsidRDefault="00224E59" w:rsidP="00224E59">
      <w:pPr>
        <w:pStyle w:val="li4"/>
        <w:numPr>
          <w:ilvl w:val="0"/>
          <w:numId w:val="5"/>
        </w:numPr>
        <w:rPr>
          <w:rFonts w:ascii="Tahoma" w:hAnsi="Tahoma" w:cs="Tahoma"/>
          <w:sz w:val="20"/>
          <w:szCs w:val="20"/>
        </w:rPr>
      </w:pPr>
      <w:r w:rsidRPr="00624A3F">
        <w:rPr>
          <w:rStyle w:val="s1"/>
          <w:rFonts w:ascii="Tahoma" w:eastAsiaTheme="majorEastAsia" w:hAnsi="Tahoma" w:cs="Tahoma"/>
          <w:sz w:val="20"/>
          <w:szCs w:val="20"/>
        </w:rPr>
        <w:t xml:space="preserve">Prepare </w:t>
      </w:r>
      <w:r w:rsidR="00624A3F" w:rsidRPr="00624A3F">
        <w:rPr>
          <w:rStyle w:val="s1"/>
          <w:rFonts w:ascii="Tahoma" w:eastAsiaTheme="majorEastAsia" w:hAnsi="Tahoma" w:cs="Tahoma"/>
          <w:sz w:val="20"/>
          <w:szCs w:val="20"/>
        </w:rPr>
        <w:t>regular</w:t>
      </w:r>
      <w:r w:rsidRPr="00624A3F">
        <w:rPr>
          <w:rStyle w:val="s1"/>
          <w:rFonts w:ascii="Tahoma" w:eastAsiaTheme="majorEastAsia" w:hAnsi="Tahoma" w:cs="Tahoma"/>
          <w:sz w:val="20"/>
          <w:szCs w:val="20"/>
        </w:rPr>
        <w:t xml:space="preserve"> financial summaries for board meetings</w:t>
      </w:r>
    </w:p>
    <w:p w14:paraId="17975B12" w14:textId="77777777" w:rsidR="00224E59" w:rsidRPr="00624A3F" w:rsidRDefault="00224E59" w:rsidP="00224E59">
      <w:pPr>
        <w:pStyle w:val="li4"/>
        <w:numPr>
          <w:ilvl w:val="0"/>
          <w:numId w:val="5"/>
        </w:numPr>
        <w:rPr>
          <w:rFonts w:ascii="Tahoma" w:hAnsi="Tahoma" w:cs="Tahoma"/>
          <w:sz w:val="20"/>
          <w:szCs w:val="20"/>
        </w:rPr>
      </w:pPr>
      <w:r w:rsidRPr="00624A3F">
        <w:rPr>
          <w:rStyle w:val="s1"/>
          <w:rFonts w:ascii="Tahoma" w:eastAsiaTheme="majorEastAsia" w:hAnsi="Tahoma" w:cs="Tahoma"/>
          <w:sz w:val="20"/>
          <w:szCs w:val="20"/>
        </w:rPr>
        <w:t>Assist with annual reporting and Charity Commission compliance</w:t>
      </w:r>
    </w:p>
    <w:p w14:paraId="248D8414" w14:textId="77777777" w:rsidR="00224E59" w:rsidRPr="00624A3F" w:rsidRDefault="00224E59" w:rsidP="00224E59">
      <w:pPr>
        <w:pStyle w:val="li4"/>
        <w:numPr>
          <w:ilvl w:val="0"/>
          <w:numId w:val="5"/>
        </w:numPr>
        <w:rPr>
          <w:rFonts w:ascii="Tahoma" w:hAnsi="Tahoma" w:cs="Tahoma"/>
          <w:sz w:val="20"/>
          <w:szCs w:val="20"/>
        </w:rPr>
      </w:pPr>
      <w:r w:rsidRPr="00624A3F">
        <w:rPr>
          <w:rStyle w:val="s1"/>
          <w:rFonts w:ascii="Tahoma" w:eastAsiaTheme="majorEastAsia" w:hAnsi="Tahoma" w:cs="Tahoma"/>
          <w:sz w:val="20"/>
          <w:szCs w:val="20"/>
        </w:rPr>
        <w:t>Support budgeting and cash flow planning</w:t>
      </w:r>
    </w:p>
    <w:p w14:paraId="6410B221" w14:textId="77777777" w:rsidR="00224E59" w:rsidRPr="00624A3F" w:rsidRDefault="00224E59" w:rsidP="00224E59">
      <w:pPr>
        <w:pStyle w:val="li4"/>
        <w:numPr>
          <w:ilvl w:val="0"/>
          <w:numId w:val="5"/>
        </w:numPr>
        <w:rPr>
          <w:rFonts w:ascii="Tahoma" w:hAnsi="Tahoma" w:cs="Tahoma"/>
          <w:sz w:val="20"/>
          <w:szCs w:val="20"/>
        </w:rPr>
      </w:pPr>
      <w:r w:rsidRPr="00624A3F">
        <w:rPr>
          <w:rStyle w:val="s1"/>
          <w:rFonts w:ascii="Tahoma" w:eastAsiaTheme="majorEastAsia" w:hAnsi="Tahoma" w:cs="Tahoma"/>
          <w:sz w:val="20"/>
          <w:szCs w:val="20"/>
        </w:rPr>
        <w:t>Liaise with the founder and trustees on financial matters</w:t>
      </w:r>
    </w:p>
    <w:p w14:paraId="463B09C6" w14:textId="2D63BD33" w:rsidR="00624A3F" w:rsidRPr="00624A3F" w:rsidRDefault="00224E59" w:rsidP="00624A3F">
      <w:pPr>
        <w:pStyle w:val="li5"/>
        <w:numPr>
          <w:ilvl w:val="0"/>
          <w:numId w:val="5"/>
        </w:numPr>
        <w:rPr>
          <w:rFonts w:ascii="Tahoma" w:hAnsi="Tahoma" w:cs="Tahoma"/>
          <w:sz w:val="20"/>
          <w:szCs w:val="20"/>
        </w:rPr>
      </w:pPr>
      <w:r w:rsidRPr="00624A3F">
        <w:rPr>
          <w:rStyle w:val="s1"/>
          <w:rFonts w:ascii="Tahoma" w:eastAsiaTheme="majorEastAsia" w:hAnsi="Tahoma" w:cs="Tahoma"/>
          <w:sz w:val="20"/>
          <w:szCs w:val="20"/>
        </w:rPr>
        <w:t>Help prepare for independent examination or audit if required</w:t>
      </w:r>
    </w:p>
    <w:p w14:paraId="49929D6F" w14:textId="2205B0C9" w:rsidR="00224E59" w:rsidRPr="00624A3F" w:rsidRDefault="00224E59" w:rsidP="00224E59">
      <w:pPr>
        <w:pStyle w:val="p2"/>
        <w:rPr>
          <w:rFonts w:ascii="Tahoma" w:hAnsi="Tahoma" w:cs="Tahoma"/>
          <w:b/>
          <w:bCs/>
          <w:sz w:val="20"/>
          <w:szCs w:val="20"/>
        </w:rPr>
      </w:pPr>
      <w:r w:rsidRPr="00624A3F">
        <w:rPr>
          <w:rStyle w:val="s2"/>
          <w:rFonts w:ascii="Tahoma" w:eastAsiaTheme="majorEastAsia" w:hAnsi="Tahoma" w:cs="Tahoma"/>
          <w:b/>
          <w:bCs/>
          <w:sz w:val="20"/>
          <w:szCs w:val="20"/>
        </w:rPr>
        <w:t>Skills &amp; Experience</w:t>
      </w:r>
    </w:p>
    <w:p w14:paraId="18AE8C36" w14:textId="77777777" w:rsidR="00224E59" w:rsidRPr="00624A3F" w:rsidRDefault="00224E59" w:rsidP="00224E59">
      <w:pPr>
        <w:pStyle w:val="li3"/>
        <w:numPr>
          <w:ilvl w:val="0"/>
          <w:numId w:val="6"/>
        </w:numPr>
        <w:rPr>
          <w:rFonts w:ascii="Tahoma" w:hAnsi="Tahoma" w:cs="Tahoma"/>
          <w:sz w:val="20"/>
          <w:szCs w:val="20"/>
        </w:rPr>
      </w:pPr>
      <w:r w:rsidRPr="00624A3F">
        <w:rPr>
          <w:rStyle w:val="s1"/>
          <w:rFonts w:ascii="Tahoma" w:eastAsiaTheme="majorEastAsia" w:hAnsi="Tahoma" w:cs="Tahoma"/>
          <w:sz w:val="20"/>
          <w:szCs w:val="20"/>
        </w:rPr>
        <w:t>Basic bookkeeping or finance experience (charity sector preferred but not essential)</w:t>
      </w:r>
    </w:p>
    <w:p w14:paraId="7B45A1C5" w14:textId="77777777" w:rsidR="00224E59" w:rsidRPr="00624A3F" w:rsidRDefault="00224E59" w:rsidP="00224E59">
      <w:pPr>
        <w:pStyle w:val="li4"/>
        <w:numPr>
          <w:ilvl w:val="0"/>
          <w:numId w:val="6"/>
        </w:numPr>
        <w:rPr>
          <w:rFonts w:ascii="Tahoma" w:hAnsi="Tahoma" w:cs="Tahoma"/>
          <w:sz w:val="20"/>
          <w:szCs w:val="20"/>
        </w:rPr>
      </w:pPr>
      <w:r w:rsidRPr="00624A3F">
        <w:rPr>
          <w:rStyle w:val="s1"/>
          <w:rFonts w:ascii="Tahoma" w:eastAsiaTheme="majorEastAsia" w:hAnsi="Tahoma" w:cs="Tahoma"/>
          <w:sz w:val="20"/>
          <w:szCs w:val="20"/>
        </w:rPr>
        <w:t>Familiarity with UK Charity Commission requirements — or a willingness to learn</w:t>
      </w:r>
    </w:p>
    <w:p w14:paraId="395BFE93" w14:textId="77777777" w:rsidR="00224E59" w:rsidRPr="00624A3F" w:rsidRDefault="00224E59" w:rsidP="00224E59">
      <w:pPr>
        <w:pStyle w:val="li4"/>
        <w:numPr>
          <w:ilvl w:val="0"/>
          <w:numId w:val="6"/>
        </w:numPr>
        <w:rPr>
          <w:rFonts w:ascii="Tahoma" w:hAnsi="Tahoma" w:cs="Tahoma"/>
          <w:sz w:val="20"/>
          <w:szCs w:val="20"/>
        </w:rPr>
      </w:pPr>
      <w:r w:rsidRPr="00624A3F">
        <w:rPr>
          <w:rStyle w:val="s1"/>
          <w:rFonts w:ascii="Tahoma" w:eastAsiaTheme="majorEastAsia" w:hAnsi="Tahoma" w:cs="Tahoma"/>
          <w:sz w:val="20"/>
          <w:szCs w:val="20"/>
        </w:rPr>
        <w:t>Comfortable using spreadsheets or accounting software (e.g., QuickBooks, Xero, or Excel)</w:t>
      </w:r>
    </w:p>
    <w:p w14:paraId="1942188F" w14:textId="77777777" w:rsidR="00224E59" w:rsidRPr="00624A3F" w:rsidRDefault="00224E59" w:rsidP="00224E59">
      <w:pPr>
        <w:pStyle w:val="li4"/>
        <w:numPr>
          <w:ilvl w:val="0"/>
          <w:numId w:val="6"/>
        </w:numPr>
        <w:rPr>
          <w:rFonts w:ascii="Tahoma" w:hAnsi="Tahoma" w:cs="Tahoma"/>
          <w:sz w:val="20"/>
          <w:szCs w:val="20"/>
        </w:rPr>
      </w:pPr>
      <w:r w:rsidRPr="00624A3F">
        <w:rPr>
          <w:rStyle w:val="s1"/>
          <w:rFonts w:ascii="Tahoma" w:eastAsiaTheme="majorEastAsia" w:hAnsi="Tahoma" w:cs="Tahoma"/>
          <w:sz w:val="20"/>
          <w:szCs w:val="20"/>
        </w:rPr>
        <w:t>Strong attention to detail and integrity</w:t>
      </w:r>
    </w:p>
    <w:p w14:paraId="44920969" w14:textId="497963DE" w:rsidR="00624A3F" w:rsidRPr="00624A3F" w:rsidRDefault="00224E59" w:rsidP="00624A3F">
      <w:pPr>
        <w:pStyle w:val="li5"/>
        <w:numPr>
          <w:ilvl w:val="0"/>
          <w:numId w:val="6"/>
        </w:numPr>
        <w:rPr>
          <w:rFonts w:ascii="Tahoma" w:hAnsi="Tahoma" w:cs="Tahoma"/>
          <w:sz w:val="20"/>
          <w:szCs w:val="20"/>
        </w:rPr>
      </w:pPr>
      <w:r w:rsidRPr="00624A3F">
        <w:rPr>
          <w:rStyle w:val="s1"/>
          <w:rFonts w:ascii="Tahoma" w:eastAsiaTheme="majorEastAsia" w:hAnsi="Tahoma" w:cs="Tahoma"/>
          <w:sz w:val="20"/>
          <w:szCs w:val="20"/>
        </w:rPr>
        <w:t>Good communicator, able to explain financial matters clearly to non-financial team members</w:t>
      </w:r>
    </w:p>
    <w:p w14:paraId="11170FFD" w14:textId="780DAB95" w:rsidR="00224E59" w:rsidRPr="00624A3F" w:rsidRDefault="00224E59" w:rsidP="00224E59">
      <w:pPr>
        <w:pStyle w:val="p2"/>
        <w:rPr>
          <w:rFonts w:ascii="Tahoma" w:hAnsi="Tahoma" w:cs="Tahoma"/>
          <w:b/>
          <w:bCs/>
          <w:sz w:val="20"/>
          <w:szCs w:val="20"/>
        </w:rPr>
      </w:pPr>
      <w:r w:rsidRPr="00624A3F">
        <w:rPr>
          <w:rStyle w:val="s2"/>
          <w:rFonts w:ascii="Tahoma" w:eastAsiaTheme="majorEastAsia" w:hAnsi="Tahoma" w:cs="Tahoma"/>
          <w:b/>
          <w:bCs/>
          <w:sz w:val="20"/>
          <w:szCs w:val="20"/>
        </w:rPr>
        <w:t>Time Commitment</w:t>
      </w:r>
    </w:p>
    <w:p w14:paraId="3CCD0812" w14:textId="48F85A54" w:rsidR="00224E59" w:rsidRPr="00624A3F" w:rsidRDefault="00224E59" w:rsidP="00224E59">
      <w:pPr>
        <w:pStyle w:val="li3"/>
        <w:numPr>
          <w:ilvl w:val="0"/>
          <w:numId w:val="7"/>
        </w:numPr>
        <w:rPr>
          <w:rFonts w:ascii="Tahoma" w:hAnsi="Tahoma" w:cs="Tahoma"/>
          <w:sz w:val="20"/>
          <w:szCs w:val="20"/>
        </w:rPr>
      </w:pPr>
      <w:r w:rsidRPr="00624A3F">
        <w:rPr>
          <w:rStyle w:val="s1"/>
          <w:rFonts w:ascii="Tahoma" w:eastAsiaTheme="majorEastAsia" w:hAnsi="Tahoma" w:cs="Tahoma"/>
          <w:sz w:val="20"/>
          <w:szCs w:val="20"/>
        </w:rPr>
        <w:t>One or two days per month, split flexibly across the month</w:t>
      </w:r>
    </w:p>
    <w:p w14:paraId="1173C20D" w14:textId="6019D182" w:rsidR="00624A3F" w:rsidRPr="00624A3F" w:rsidRDefault="00224E59" w:rsidP="00224E59">
      <w:pPr>
        <w:pStyle w:val="li5"/>
        <w:numPr>
          <w:ilvl w:val="0"/>
          <w:numId w:val="7"/>
        </w:numPr>
        <w:rPr>
          <w:rStyle w:val="s2"/>
          <w:rFonts w:ascii="Tahoma" w:hAnsi="Tahoma" w:cs="Tahoma"/>
          <w:spacing w:val="0"/>
          <w:sz w:val="20"/>
          <w:szCs w:val="20"/>
        </w:rPr>
      </w:pPr>
      <w:r w:rsidRPr="00624A3F">
        <w:rPr>
          <w:rStyle w:val="s1"/>
          <w:rFonts w:ascii="Tahoma" w:eastAsiaTheme="majorEastAsia" w:hAnsi="Tahoma" w:cs="Tahoma"/>
          <w:sz w:val="20"/>
          <w:szCs w:val="20"/>
        </w:rPr>
        <w:t>Remote work possible, with occasional in-person meetings</w:t>
      </w:r>
    </w:p>
    <w:p w14:paraId="504497BD" w14:textId="317FDDFB" w:rsidR="00224E59" w:rsidRPr="00624A3F" w:rsidRDefault="00224E59" w:rsidP="00224E59">
      <w:pPr>
        <w:pStyle w:val="p2"/>
        <w:rPr>
          <w:rFonts w:ascii="Tahoma" w:hAnsi="Tahoma" w:cs="Tahoma"/>
          <w:b/>
          <w:bCs/>
          <w:sz w:val="20"/>
          <w:szCs w:val="20"/>
        </w:rPr>
      </w:pPr>
      <w:r w:rsidRPr="00624A3F">
        <w:rPr>
          <w:rStyle w:val="s2"/>
          <w:rFonts w:ascii="Tahoma" w:eastAsiaTheme="majorEastAsia" w:hAnsi="Tahoma" w:cs="Tahoma"/>
          <w:b/>
          <w:bCs/>
          <w:sz w:val="20"/>
          <w:szCs w:val="20"/>
        </w:rPr>
        <w:t>What You’ll Gain</w:t>
      </w:r>
    </w:p>
    <w:p w14:paraId="727E1F06" w14:textId="77777777" w:rsidR="00224E59" w:rsidRPr="00624A3F" w:rsidRDefault="00224E59" w:rsidP="00224E59">
      <w:pPr>
        <w:pStyle w:val="li3"/>
        <w:numPr>
          <w:ilvl w:val="0"/>
          <w:numId w:val="8"/>
        </w:numPr>
        <w:rPr>
          <w:rFonts w:ascii="Tahoma" w:hAnsi="Tahoma" w:cs="Tahoma"/>
          <w:sz w:val="20"/>
          <w:szCs w:val="20"/>
        </w:rPr>
      </w:pPr>
      <w:r w:rsidRPr="00624A3F">
        <w:rPr>
          <w:rStyle w:val="s1"/>
          <w:rFonts w:ascii="Tahoma" w:eastAsiaTheme="majorEastAsia" w:hAnsi="Tahoma" w:cs="Tahoma"/>
          <w:sz w:val="20"/>
          <w:szCs w:val="20"/>
        </w:rPr>
        <w:t>Be part of a mission-driven team making a tangible impact</w:t>
      </w:r>
    </w:p>
    <w:p w14:paraId="6B792290" w14:textId="77777777" w:rsidR="00224E59" w:rsidRPr="00624A3F" w:rsidRDefault="00224E59" w:rsidP="00224E59">
      <w:pPr>
        <w:pStyle w:val="li4"/>
        <w:numPr>
          <w:ilvl w:val="0"/>
          <w:numId w:val="8"/>
        </w:numPr>
        <w:rPr>
          <w:rFonts w:ascii="Tahoma" w:hAnsi="Tahoma" w:cs="Tahoma"/>
          <w:sz w:val="20"/>
          <w:szCs w:val="20"/>
        </w:rPr>
      </w:pPr>
      <w:r w:rsidRPr="00624A3F">
        <w:rPr>
          <w:rStyle w:val="s1"/>
          <w:rFonts w:ascii="Tahoma" w:eastAsiaTheme="majorEastAsia" w:hAnsi="Tahoma" w:cs="Tahoma"/>
          <w:sz w:val="20"/>
          <w:szCs w:val="20"/>
        </w:rPr>
        <w:t>Use your skills to support gospel outreach in unreached regions</w:t>
      </w:r>
    </w:p>
    <w:p w14:paraId="212FD20B" w14:textId="77777777" w:rsidR="00224E59" w:rsidRPr="00624A3F" w:rsidRDefault="00224E59" w:rsidP="00224E59">
      <w:pPr>
        <w:pStyle w:val="li4"/>
        <w:numPr>
          <w:ilvl w:val="0"/>
          <w:numId w:val="8"/>
        </w:numPr>
        <w:rPr>
          <w:rFonts w:ascii="Tahoma" w:hAnsi="Tahoma" w:cs="Tahoma"/>
          <w:sz w:val="20"/>
          <w:szCs w:val="20"/>
        </w:rPr>
      </w:pPr>
      <w:r w:rsidRPr="00624A3F">
        <w:rPr>
          <w:rStyle w:val="s1"/>
          <w:rFonts w:ascii="Tahoma" w:eastAsiaTheme="majorEastAsia" w:hAnsi="Tahoma" w:cs="Tahoma"/>
          <w:sz w:val="20"/>
          <w:szCs w:val="20"/>
        </w:rPr>
        <w:t>Gain experience in charity finance and governance</w:t>
      </w:r>
    </w:p>
    <w:p w14:paraId="6776AF84" w14:textId="593E361F" w:rsidR="006B5B77" w:rsidRPr="00190FAF" w:rsidRDefault="00224E59" w:rsidP="00201DEC">
      <w:pPr>
        <w:pStyle w:val="li5"/>
        <w:numPr>
          <w:ilvl w:val="0"/>
          <w:numId w:val="8"/>
        </w:numPr>
        <w:rPr>
          <w:rStyle w:val="s1"/>
          <w:rFonts w:ascii="Tahoma" w:hAnsi="Tahoma" w:cs="Tahoma"/>
          <w:spacing w:val="0"/>
          <w:sz w:val="20"/>
          <w:szCs w:val="20"/>
        </w:rPr>
      </w:pPr>
      <w:r w:rsidRPr="00624A3F">
        <w:rPr>
          <w:rStyle w:val="s1"/>
          <w:rFonts w:ascii="Tahoma" w:eastAsiaTheme="majorEastAsia" w:hAnsi="Tahoma" w:cs="Tahoma"/>
          <w:sz w:val="20"/>
          <w:szCs w:val="20"/>
        </w:rPr>
        <w:t>Flexible volunteering that fits around your schedule</w:t>
      </w:r>
    </w:p>
    <w:p w14:paraId="29D1550A" w14:textId="77777777" w:rsidR="00190FAF" w:rsidRDefault="00190FAF" w:rsidP="00201DEC">
      <w:pPr>
        <w:pStyle w:val="li5"/>
        <w:rPr>
          <w:rStyle w:val="s1"/>
          <w:rFonts w:ascii="Tahoma" w:eastAsiaTheme="majorEastAsia" w:hAnsi="Tahoma" w:cs="Tahoma"/>
          <w:sz w:val="20"/>
          <w:szCs w:val="20"/>
        </w:rPr>
      </w:pPr>
    </w:p>
    <w:p w14:paraId="6E92CF52" w14:textId="1C246105" w:rsidR="00201DEC" w:rsidRPr="00624A3F" w:rsidRDefault="002C4753" w:rsidP="00201DEC">
      <w:pPr>
        <w:pStyle w:val="li5"/>
        <w:rPr>
          <w:rFonts w:ascii="Tahoma" w:hAnsi="Tahoma" w:cs="Tahoma"/>
          <w:sz w:val="20"/>
          <w:szCs w:val="20"/>
        </w:rPr>
      </w:pPr>
      <w:r>
        <w:rPr>
          <w:rStyle w:val="s1"/>
          <w:rFonts w:ascii="Tahoma" w:eastAsiaTheme="majorEastAsia" w:hAnsi="Tahoma" w:cs="Tahoma"/>
          <w:sz w:val="20"/>
          <w:szCs w:val="20"/>
        </w:rPr>
        <w:t>Initial enquiries we</w:t>
      </w:r>
      <w:r w:rsidR="006B5B77">
        <w:rPr>
          <w:rStyle w:val="s1"/>
          <w:rFonts w:ascii="Tahoma" w:eastAsiaTheme="majorEastAsia" w:hAnsi="Tahoma" w:cs="Tahoma"/>
          <w:sz w:val="20"/>
          <w:szCs w:val="20"/>
        </w:rPr>
        <w:t xml:space="preserve">lcome stating your </w:t>
      </w:r>
      <w:r w:rsidR="00854335">
        <w:rPr>
          <w:rStyle w:val="s1"/>
          <w:rFonts w:ascii="Tahoma" w:eastAsiaTheme="majorEastAsia" w:hAnsi="Tahoma" w:cs="Tahoma"/>
          <w:sz w:val="20"/>
          <w:szCs w:val="20"/>
        </w:rPr>
        <w:t xml:space="preserve">experience and interest </w:t>
      </w:r>
      <w:r>
        <w:rPr>
          <w:rStyle w:val="s1"/>
          <w:rFonts w:ascii="Tahoma" w:eastAsiaTheme="majorEastAsia" w:hAnsi="Tahoma" w:cs="Tahoma"/>
          <w:sz w:val="20"/>
          <w:szCs w:val="20"/>
        </w:rPr>
        <w:t>by emailing</w:t>
      </w:r>
      <w:r w:rsidR="00190FAF">
        <w:rPr>
          <w:rStyle w:val="s1"/>
          <w:rFonts w:ascii="Tahoma" w:eastAsiaTheme="majorEastAsia" w:hAnsi="Tahoma" w:cs="Tahoma"/>
          <w:sz w:val="20"/>
          <w:szCs w:val="20"/>
        </w:rPr>
        <w:t>:</w:t>
      </w:r>
      <w:r>
        <w:rPr>
          <w:rStyle w:val="s1"/>
          <w:rFonts w:ascii="Tahoma" w:eastAsiaTheme="majorEastAsia" w:hAnsi="Tahoma" w:cs="Tahoma"/>
          <w:sz w:val="20"/>
          <w:szCs w:val="20"/>
        </w:rPr>
        <w:t xml:space="preserve"> info@bikes4mission.org</w:t>
      </w:r>
    </w:p>
    <w:p w14:paraId="780F3DD3" w14:textId="77777777" w:rsidR="00224E59" w:rsidRDefault="00224E59"/>
    <w:sectPr w:rsidR="00224E59" w:rsidSect="00624A3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45C5" w14:textId="77777777" w:rsidR="00630C4B" w:rsidRDefault="00630C4B" w:rsidP="00624A3F">
      <w:pPr>
        <w:spacing w:after="0" w:line="240" w:lineRule="auto"/>
      </w:pPr>
      <w:r>
        <w:separator/>
      </w:r>
    </w:p>
  </w:endnote>
  <w:endnote w:type="continuationSeparator" w:id="0">
    <w:p w14:paraId="4BA3D943" w14:textId="77777777" w:rsidR="00630C4B" w:rsidRDefault="00630C4B" w:rsidP="0062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into Copilot Variable">
    <w:altName w:val="Cambr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0BAB" w14:textId="63987BC0" w:rsidR="00624A3F" w:rsidRPr="00624A3F" w:rsidRDefault="00624A3F" w:rsidP="00624A3F">
    <w:pPr>
      <w:pStyle w:val="Footer"/>
      <w:jc w:val="right"/>
      <w:rPr>
        <w:rFonts w:ascii="Tahoma" w:hAnsi="Tahoma" w:cs="Tahoma"/>
        <w:i/>
        <w:iCs/>
        <w:sz w:val="16"/>
        <w:szCs w:val="16"/>
      </w:rPr>
    </w:pPr>
    <w:r w:rsidRPr="00624A3F">
      <w:rPr>
        <w:rFonts w:ascii="Tahoma" w:hAnsi="Tahoma" w:cs="Tahoma"/>
        <w:i/>
        <w:iCs/>
        <w:sz w:val="16"/>
        <w:szCs w:val="16"/>
      </w:rPr>
      <w:t xml:space="preserve">U.K. Registered Charity No. </w:t>
    </w:r>
    <w:r w:rsidRPr="00624A3F">
      <w:rPr>
        <w:rStyle w:val="desktop-font-size-15"/>
        <w:rFonts w:ascii="Tahoma" w:hAnsi="Tahoma" w:cs="Tahoma"/>
        <w:color w:val="000000"/>
        <w:sz w:val="16"/>
        <w:szCs w:val="16"/>
      </w:rPr>
      <w:t xml:space="preserve"> 1213197    </w:t>
    </w:r>
    <w:r>
      <w:rPr>
        <w:rStyle w:val="desktop-font-size-15"/>
        <w:rFonts w:ascii="Tahoma" w:hAnsi="Tahoma" w:cs="Tahoma"/>
        <w:color w:val="000000"/>
        <w:sz w:val="16"/>
        <w:szCs w:val="16"/>
      </w:rPr>
      <w:t xml:space="preserve">                                                                         </w:t>
    </w:r>
    <w:r w:rsidRPr="00624A3F">
      <w:rPr>
        <w:rStyle w:val="desktop-font-size-15"/>
        <w:rFonts w:ascii="Tahoma" w:hAnsi="Tahoma" w:cs="Tahoma"/>
        <w:color w:val="000000"/>
        <w:sz w:val="16"/>
        <w:szCs w:val="16"/>
      </w:rPr>
      <w:t xml:space="preserve">   </w:t>
    </w:r>
    <w:r w:rsidRPr="00624A3F">
      <w:rPr>
        <w:rFonts w:ascii="Tahoma" w:hAnsi="Tahoma" w:cs="Tahoma"/>
        <w:i/>
        <w:iCs/>
        <w:sz w:val="16"/>
        <w:szCs w:val="16"/>
      </w:rPr>
      <w:t>Finance Officer Job Description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7D23" w14:textId="77777777" w:rsidR="00630C4B" w:rsidRDefault="00630C4B" w:rsidP="00624A3F">
      <w:pPr>
        <w:spacing w:after="0" w:line="240" w:lineRule="auto"/>
      </w:pPr>
      <w:r>
        <w:separator/>
      </w:r>
    </w:p>
  </w:footnote>
  <w:footnote w:type="continuationSeparator" w:id="0">
    <w:p w14:paraId="5C1E6A5C" w14:textId="77777777" w:rsidR="00630C4B" w:rsidRDefault="00630C4B" w:rsidP="0062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8BE6" w14:textId="4305592C" w:rsidR="00624A3F" w:rsidRDefault="00624A3F" w:rsidP="00624A3F">
    <w:pPr>
      <w:pStyle w:val="Header"/>
      <w:jc w:val="center"/>
    </w:pPr>
    <w:r>
      <w:rPr>
        <w:noProof/>
      </w:rPr>
      <w:drawing>
        <wp:anchor distT="0" distB="0" distL="114300" distR="114300" simplePos="0" relativeHeight="251658240" behindDoc="0" locked="0" layoutInCell="1" allowOverlap="1" wp14:anchorId="0CCACBE4" wp14:editId="19DEAA27">
          <wp:simplePos x="0" y="0"/>
          <wp:positionH relativeFrom="column">
            <wp:posOffset>1245856</wp:posOffset>
          </wp:positionH>
          <wp:positionV relativeFrom="paragraph">
            <wp:posOffset>-387350</wp:posOffset>
          </wp:positionV>
          <wp:extent cx="3148330" cy="777875"/>
          <wp:effectExtent l="0" t="0" r="1270" b="0"/>
          <wp:wrapSquare wrapText="bothSides"/>
          <wp:docPr id="28744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4245" name="Picture 28744245"/>
                  <pic:cNvPicPr/>
                </pic:nvPicPr>
                <pic:blipFill>
                  <a:blip r:embed="rId1">
                    <a:extLst>
                      <a:ext uri="{28A0092B-C50C-407E-A947-70E740481C1C}">
                        <a14:useLocalDpi xmlns:a14="http://schemas.microsoft.com/office/drawing/2010/main" val="0"/>
                      </a:ext>
                    </a:extLst>
                  </a:blip>
                  <a:stretch>
                    <a:fillRect/>
                  </a:stretch>
                </pic:blipFill>
                <pic:spPr>
                  <a:xfrm>
                    <a:off x="0" y="0"/>
                    <a:ext cx="3148330" cy="777875"/>
                  </a:xfrm>
                  <a:prstGeom prst="rect">
                    <a:avLst/>
                  </a:prstGeom>
                </pic:spPr>
              </pic:pic>
            </a:graphicData>
          </a:graphic>
          <wp14:sizeRelH relativeFrom="page">
            <wp14:pctWidth>0</wp14:pctWidth>
          </wp14:sizeRelH>
          <wp14:sizeRelV relativeFrom="page">
            <wp14:pctHeight>0</wp14:pctHeight>
          </wp14:sizeRelV>
        </wp:anchor>
      </w:drawing>
    </w:r>
  </w:p>
  <w:p w14:paraId="70B76348" w14:textId="77777777" w:rsidR="00624A3F" w:rsidRDefault="00624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0E9F"/>
    <w:multiLevelType w:val="multilevel"/>
    <w:tmpl w:val="1570D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317AD"/>
    <w:multiLevelType w:val="multilevel"/>
    <w:tmpl w:val="1414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62C72"/>
    <w:multiLevelType w:val="multilevel"/>
    <w:tmpl w:val="784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175744"/>
    <w:multiLevelType w:val="multilevel"/>
    <w:tmpl w:val="020C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80592C"/>
    <w:multiLevelType w:val="multilevel"/>
    <w:tmpl w:val="91F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4F1ED0"/>
    <w:multiLevelType w:val="multilevel"/>
    <w:tmpl w:val="8FBC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4A339D"/>
    <w:multiLevelType w:val="multilevel"/>
    <w:tmpl w:val="B2F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1329D"/>
    <w:multiLevelType w:val="multilevel"/>
    <w:tmpl w:val="C3A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158960">
    <w:abstractNumId w:val="6"/>
  </w:num>
  <w:num w:numId="2" w16cid:durableId="610431316">
    <w:abstractNumId w:val="1"/>
  </w:num>
  <w:num w:numId="3" w16cid:durableId="859393418">
    <w:abstractNumId w:val="7"/>
  </w:num>
  <w:num w:numId="4" w16cid:durableId="1278752265">
    <w:abstractNumId w:val="5"/>
  </w:num>
  <w:num w:numId="5" w16cid:durableId="413017968">
    <w:abstractNumId w:val="3"/>
  </w:num>
  <w:num w:numId="6" w16cid:durableId="461846695">
    <w:abstractNumId w:val="2"/>
  </w:num>
  <w:num w:numId="7" w16cid:durableId="1963537286">
    <w:abstractNumId w:val="0"/>
  </w:num>
  <w:num w:numId="8" w16cid:durableId="733820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59"/>
    <w:rsid w:val="000F5F4F"/>
    <w:rsid w:val="00190FAF"/>
    <w:rsid w:val="00201DEC"/>
    <w:rsid w:val="00203F9B"/>
    <w:rsid w:val="00224E59"/>
    <w:rsid w:val="002C4753"/>
    <w:rsid w:val="004C062E"/>
    <w:rsid w:val="00624A3F"/>
    <w:rsid w:val="00630C4B"/>
    <w:rsid w:val="006B5B77"/>
    <w:rsid w:val="00854335"/>
    <w:rsid w:val="00BE4B6F"/>
    <w:rsid w:val="00E61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A8491"/>
  <w15:chartTrackingRefBased/>
  <w15:docId w15:val="{061C0EFE-6D8C-4D47-AC73-51F19C07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E59"/>
    <w:rPr>
      <w:rFonts w:eastAsiaTheme="majorEastAsia" w:cstheme="majorBidi"/>
      <w:color w:val="272727" w:themeColor="text1" w:themeTint="D8"/>
    </w:rPr>
  </w:style>
  <w:style w:type="paragraph" w:styleId="Title">
    <w:name w:val="Title"/>
    <w:basedOn w:val="Normal"/>
    <w:next w:val="Normal"/>
    <w:link w:val="TitleChar"/>
    <w:uiPriority w:val="10"/>
    <w:qFormat/>
    <w:rsid w:val="00224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E59"/>
    <w:pPr>
      <w:spacing w:before="160"/>
      <w:jc w:val="center"/>
    </w:pPr>
    <w:rPr>
      <w:i/>
      <w:iCs/>
      <w:color w:val="404040" w:themeColor="text1" w:themeTint="BF"/>
    </w:rPr>
  </w:style>
  <w:style w:type="character" w:customStyle="1" w:styleId="QuoteChar">
    <w:name w:val="Quote Char"/>
    <w:basedOn w:val="DefaultParagraphFont"/>
    <w:link w:val="Quote"/>
    <w:uiPriority w:val="29"/>
    <w:rsid w:val="00224E59"/>
    <w:rPr>
      <w:i/>
      <w:iCs/>
      <w:color w:val="404040" w:themeColor="text1" w:themeTint="BF"/>
    </w:rPr>
  </w:style>
  <w:style w:type="paragraph" w:styleId="ListParagraph">
    <w:name w:val="List Paragraph"/>
    <w:basedOn w:val="Normal"/>
    <w:uiPriority w:val="34"/>
    <w:qFormat/>
    <w:rsid w:val="00224E59"/>
    <w:pPr>
      <w:ind w:left="720"/>
      <w:contextualSpacing/>
    </w:pPr>
  </w:style>
  <w:style w:type="character" w:styleId="IntenseEmphasis">
    <w:name w:val="Intense Emphasis"/>
    <w:basedOn w:val="DefaultParagraphFont"/>
    <w:uiPriority w:val="21"/>
    <w:qFormat/>
    <w:rsid w:val="00224E59"/>
    <w:rPr>
      <w:i/>
      <w:iCs/>
      <w:color w:val="0F4761" w:themeColor="accent1" w:themeShade="BF"/>
    </w:rPr>
  </w:style>
  <w:style w:type="paragraph" w:styleId="IntenseQuote">
    <w:name w:val="Intense Quote"/>
    <w:basedOn w:val="Normal"/>
    <w:next w:val="Normal"/>
    <w:link w:val="IntenseQuoteChar"/>
    <w:uiPriority w:val="30"/>
    <w:qFormat/>
    <w:rsid w:val="00224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E59"/>
    <w:rPr>
      <w:i/>
      <w:iCs/>
      <w:color w:val="0F4761" w:themeColor="accent1" w:themeShade="BF"/>
    </w:rPr>
  </w:style>
  <w:style w:type="character" w:styleId="IntenseReference">
    <w:name w:val="Intense Reference"/>
    <w:basedOn w:val="DefaultParagraphFont"/>
    <w:uiPriority w:val="32"/>
    <w:qFormat/>
    <w:rsid w:val="00224E59"/>
    <w:rPr>
      <w:b/>
      <w:bCs/>
      <w:smallCaps/>
      <w:color w:val="0F4761" w:themeColor="accent1" w:themeShade="BF"/>
      <w:spacing w:val="5"/>
    </w:rPr>
  </w:style>
  <w:style w:type="paragraph" w:styleId="NormalWeb">
    <w:name w:val="Normal (Web)"/>
    <w:basedOn w:val="Normal"/>
    <w:uiPriority w:val="99"/>
    <w:semiHidden/>
    <w:unhideWhenUsed/>
    <w:rsid w:val="00224E5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24E59"/>
  </w:style>
  <w:style w:type="paragraph" w:customStyle="1" w:styleId="p1">
    <w:name w:val="p1"/>
    <w:basedOn w:val="Normal"/>
    <w:rsid w:val="00224E59"/>
    <w:pPr>
      <w:spacing w:after="180" w:line="240" w:lineRule="auto"/>
    </w:pPr>
    <w:rPr>
      <w:rFonts w:ascii="Ginto Copilot Variable" w:eastAsia="Times New Roman" w:hAnsi="Ginto Copilot Variable" w:cs="Times New Roman"/>
      <w:color w:val="26221F"/>
      <w:kern w:val="0"/>
      <w:sz w:val="23"/>
      <w:szCs w:val="23"/>
      <w:lang w:eastAsia="en-GB"/>
      <w14:ligatures w14:val="none"/>
    </w:rPr>
  </w:style>
  <w:style w:type="paragraph" w:customStyle="1" w:styleId="p2">
    <w:name w:val="p2"/>
    <w:basedOn w:val="Normal"/>
    <w:rsid w:val="00224E59"/>
    <w:pPr>
      <w:spacing w:before="60" w:after="90" w:line="240" w:lineRule="auto"/>
    </w:pPr>
    <w:rPr>
      <w:rFonts w:ascii="Ginto Copilot Variable" w:eastAsia="Times New Roman" w:hAnsi="Ginto Copilot Variable" w:cs="Times New Roman"/>
      <w:color w:val="26221F"/>
      <w:kern w:val="0"/>
      <w:sz w:val="27"/>
      <w:szCs w:val="27"/>
      <w:lang w:eastAsia="en-GB"/>
      <w14:ligatures w14:val="none"/>
    </w:rPr>
  </w:style>
  <w:style w:type="character" w:customStyle="1" w:styleId="s1">
    <w:name w:val="s1"/>
    <w:basedOn w:val="DefaultParagraphFont"/>
    <w:rsid w:val="00224E59"/>
    <w:rPr>
      <w:spacing w:val="2"/>
    </w:rPr>
  </w:style>
  <w:style w:type="character" w:customStyle="1" w:styleId="s2">
    <w:name w:val="s2"/>
    <w:basedOn w:val="DefaultParagraphFont"/>
    <w:rsid w:val="00224E59"/>
    <w:rPr>
      <w:spacing w:val="-2"/>
    </w:rPr>
  </w:style>
  <w:style w:type="paragraph" w:customStyle="1" w:styleId="li3">
    <w:name w:val="li3"/>
    <w:basedOn w:val="Normal"/>
    <w:rsid w:val="00224E59"/>
    <w:pPr>
      <w:spacing w:before="60" w:after="150" w:line="240" w:lineRule="auto"/>
    </w:pPr>
    <w:rPr>
      <w:rFonts w:ascii="Ginto Copilot Variable" w:eastAsia="Times New Roman" w:hAnsi="Ginto Copilot Variable" w:cs="Times New Roman"/>
      <w:color w:val="26221F"/>
      <w:kern w:val="0"/>
      <w:sz w:val="23"/>
      <w:szCs w:val="23"/>
      <w:lang w:eastAsia="en-GB"/>
      <w14:ligatures w14:val="none"/>
    </w:rPr>
  </w:style>
  <w:style w:type="paragraph" w:customStyle="1" w:styleId="li4">
    <w:name w:val="li4"/>
    <w:basedOn w:val="Normal"/>
    <w:rsid w:val="00224E59"/>
    <w:pPr>
      <w:spacing w:after="150" w:line="240" w:lineRule="auto"/>
    </w:pPr>
    <w:rPr>
      <w:rFonts w:ascii="Ginto Copilot Variable" w:eastAsia="Times New Roman" w:hAnsi="Ginto Copilot Variable" w:cs="Times New Roman"/>
      <w:color w:val="26221F"/>
      <w:kern w:val="0"/>
      <w:sz w:val="23"/>
      <w:szCs w:val="23"/>
      <w:lang w:eastAsia="en-GB"/>
      <w14:ligatures w14:val="none"/>
    </w:rPr>
  </w:style>
  <w:style w:type="paragraph" w:customStyle="1" w:styleId="li5">
    <w:name w:val="li5"/>
    <w:basedOn w:val="Normal"/>
    <w:rsid w:val="00224E59"/>
    <w:pPr>
      <w:spacing w:after="210" w:line="240" w:lineRule="auto"/>
    </w:pPr>
    <w:rPr>
      <w:rFonts w:ascii="Ginto Copilot Variable" w:eastAsia="Times New Roman" w:hAnsi="Ginto Copilot Variable" w:cs="Times New Roman"/>
      <w:color w:val="26221F"/>
      <w:kern w:val="0"/>
      <w:sz w:val="23"/>
      <w:szCs w:val="23"/>
      <w:lang w:eastAsia="en-GB"/>
      <w14:ligatures w14:val="none"/>
    </w:rPr>
  </w:style>
  <w:style w:type="paragraph" w:styleId="Header">
    <w:name w:val="header"/>
    <w:basedOn w:val="Normal"/>
    <w:link w:val="HeaderChar"/>
    <w:uiPriority w:val="99"/>
    <w:unhideWhenUsed/>
    <w:rsid w:val="00624A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A3F"/>
  </w:style>
  <w:style w:type="paragraph" w:styleId="Footer">
    <w:name w:val="footer"/>
    <w:basedOn w:val="Normal"/>
    <w:link w:val="FooterChar"/>
    <w:uiPriority w:val="99"/>
    <w:unhideWhenUsed/>
    <w:rsid w:val="00624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A3F"/>
  </w:style>
  <w:style w:type="character" w:customStyle="1" w:styleId="desktop-font-size-15">
    <w:name w:val="desktop-font-size-15"/>
    <w:basedOn w:val="DefaultParagraphFont"/>
    <w:rsid w:val="00624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278</Words>
  <Characters>1697</Characters>
  <Application>Microsoft Office Word</Application>
  <DocSecurity>0</DocSecurity>
  <Lines>36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Read</dc:creator>
  <cp:keywords/>
  <dc:description/>
  <cp:lastModifiedBy>Ian Read</cp:lastModifiedBy>
  <cp:revision>8</cp:revision>
  <dcterms:created xsi:type="dcterms:W3CDTF">2026-03-31T13:22:00Z</dcterms:created>
  <dcterms:modified xsi:type="dcterms:W3CDTF">2026-03-31T13:56:00Z</dcterms:modified>
</cp:coreProperties>
</file>