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E4E6A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Join Us in Making a Lasting Difference</w:t>
      </w:r>
    </w:p>
    <w:p w14:paraId="0E531D4A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lang w:eastAsia="en-GB"/>
          <w14:ligatures w14:val="none"/>
        </w:rPr>
        <w:t> </w:t>
      </w:r>
    </w:p>
    <w:p w14:paraId="25975F20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To Kenya With Love (TKWL)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is a Christian charity serving the community of </w:t>
      </w: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Manyatta, Kisumu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, one of Kenya’s most disadvantaged urban areas. Through education, faith, and practical support, we are committed to helping children and families build brighter futures.</w:t>
      </w:r>
    </w:p>
    <w:p w14:paraId="3B290DCA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At the heart of our work is a thriving school serving </w:t>
      </w: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320 pupils aged 3–14 years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, supported by </w:t>
      </w: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18 dedicated teachers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and a team of non-teaching staff. Together, we provide not only education but also hope, encouragement, and opportunity.</w:t>
      </w:r>
    </w:p>
    <w:p w14:paraId="3102DCF2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55E2EC3B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The Opportunity</w:t>
      </w:r>
    </w:p>
    <w:p w14:paraId="7D8D75BC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65DAC48D" w14:textId="6E1B9602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We are seeking a passionate and committed Christian volunteer to join our ministry in Kisumu and work alongside our </w:t>
      </w: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full-time Mission Coordinator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, school staff, and pupils. </w:t>
      </w:r>
    </w:p>
    <w:p w14:paraId="14B354C1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This is a unique opportunity to immerse yourself in community life, support an established Christian mission, and use your gifts to make a meaningful impact. Day-to-day responsibilities will vary and may include:</w:t>
      </w:r>
    </w:p>
    <w:p w14:paraId="3EC7296F" w14:textId="77777777" w:rsidR="00944F4C" w:rsidRPr="00944F4C" w:rsidRDefault="00944F4C" w:rsidP="00944F4C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Supporting school activities and staff as needed.</w:t>
      </w:r>
    </w:p>
    <w:p w14:paraId="798D5F70" w14:textId="77777777" w:rsidR="00944F4C" w:rsidRPr="00944F4C" w:rsidRDefault="00944F4C" w:rsidP="00944F4C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Building relationships with pupils and the wider community.</w:t>
      </w:r>
    </w:p>
    <w:p w14:paraId="3F933CE8" w14:textId="77777777" w:rsidR="00944F4C" w:rsidRPr="00944F4C" w:rsidRDefault="00944F4C" w:rsidP="00944F4C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Assisting with projects and programmes that benefit the school.</w:t>
      </w:r>
    </w:p>
    <w:p w14:paraId="0E945572" w14:textId="77777777" w:rsidR="00944F4C" w:rsidRPr="00944F4C" w:rsidRDefault="00944F4C" w:rsidP="00944F4C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Identifying opportunities to improve existing processes and systems.</w:t>
      </w:r>
    </w:p>
    <w:p w14:paraId="6B9E9CA0" w14:textId="77777777" w:rsidR="00944F4C" w:rsidRPr="00944F4C" w:rsidRDefault="00944F4C" w:rsidP="00944F4C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Bringing fresh ideas, creativity, and practical solutions to help the charity grow and develop.</w:t>
      </w:r>
    </w:p>
    <w:p w14:paraId="3EEB9864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We are looking for someone who is adaptable, proactive, and willing to contribute wherever help is needed.</w:t>
      </w:r>
    </w:p>
    <w:p w14:paraId="6F420E50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542C1909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Commitment</w:t>
      </w:r>
    </w:p>
    <w:p w14:paraId="3AC93F6B" w14:textId="77777777" w:rsidR="00944F4C" w:rsidRPr="00944F4C" w:rsidRDefault="00944F4C" w:rsidP="00944F4C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Part-time role: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Approximately 3–4 days per week.</w:t>
      </w:r>
    </w:p>
    <w:p w14:paraId="5592BAD8" w14:textId="77777777" w:rsidR="00944F4C" w:rsidRPr="00944F4C" w:rsidRDefault="00944F4C" w:rsidP="00944F4C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Duration: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Ideally a </w:t>
      </w: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one-year commitment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, with the possibility of extension by mutual agreement.</w:t>
      </w:r>
    </w:p>
    <w:p w14:paraId="7916DB8A" w14:textId="77777777" w:rsidR="00944F4C" w:rsidRPr="00944F4C" w:rsidRDefault="00944F4C" w:rsidP="00944F4C">
      <w:pPr>
        <w:numPr>
          <w:ilvl w:val="0"/>
          <w:numId w:val="2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Based in </w:t>
      </w: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Kisumu, Kenya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, working closely with the local team and Mission Coordinator.</w:t>
      </w:r>
    </w:p>
    <w:p w14:paraId="7CF12C9F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Who We Are Looking For?</w:t>
      </w:r>
    </w:p>
    <w:p w14:paraId="4B49DAC1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6B59F5DA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Applicants should:</w:t>
      </w:r>
    </w:p>
    <w:p w14:paraId="7539A0EE" w14:textId="77777777" w:rsidR="00944F4C" w:rsidRPr="00944F4C" w:rsidRDefault="00944F4C" w:rsidP="00944F4C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Be a committed and active Christian with a heart for mission and service.</w:t>
      </w:r>
    </w:p>
    <w:p w14:paraId="3EDFCAAA" w14:textId="77777777" w:rsidR="00944F4C" w:rsidRPr="00944F4C" w:rsidRDefault="00944F4C" w:rsidP="00944F4C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Have a positive, flexible, and servant-hearted attitude.</w:t>
      </w:r>
    </w:p>
    <w:p w14:paraId="2A6EAD82" w14:textId="77777777" w:rsidR="00944F4C" w:rsidRPr="00944F4C" w:rsidRDefault="00944F4C" w:rsidP="00944F4C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Be willing to embrace a different culture and work collaboratively with local staff and the community.</w:t>
      </w:r>
    </w:p>
    <w:p w14:paraId="73030E38" w14:textId="77777777" w:rsidR="00944F4C" w:rsidRPr="00944F4C" w:rsidRDefault="00944F4C" w:rsidP="00944F4C">
      <w:pPr>
        <w:numPr>
          <w:ilvl w:val="0"/>
          <w:numId w:val="3"/>
        </w:numPr>
        <w:shd w:val="clear" w:color="auto" w:fill="FFFFFF"/>
        <w:spacing w:after="0" w:line="300" w:lineRule="atLeast"/>
        <w:rPr>
          <w:rFonts w:ascii="Calibri" w:eastAsia="Times New Roman" w:hAnsi="Calibri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Be self-motivated and able to take initiative.</w:t>
      </w:r>
    </w:p>
    <w:p w14:paraId="57456ACF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As this is an </w:t>
      </w: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unpaid volunteer mission position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, successful applicants may wish to seek financial and prayer support from their church, family, and friends.</w:t>
      </w:r>
    </w:p>
    <w:p w14:paraId="1D1F79C4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1D569FA6" w14:textId="4B96AA99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t>Eligibility</w:t>
      </w: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1F3753B6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28932DA2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If you feel called to serve and would like to use your time, skills, and faith to support children and communities in Kenya, we would love to hear from you.</w:t>
      </w:r>
    </w:p>
    <w:p w14:paraId="314A6264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0DAD5532" w14:textId="77777777" w:rsidR="00944F4C" w:rsidRPr="00944F4C" w:rsidRDefault="00944F4C" w:rsidP="00944F4C">
      <w:pPr>
        <w:shd w:val="clear" w:color="auto" w:fill="FFFFFF"/>
        <w:spacing w:after="0" w:line="300" w:lineRule="atLeast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b/>
          <w:bCs/>
          <w:color w:val="000000"/>
          <w:spacing w:val="-5"/>
          <w:kern w:val="0"/>
          <w:sz w:val="22"/>
          <w:szCs w:val="22"/>
          <w:lang w:eastAsia="en-GB"/>
          <w14:ligatures w14:val="none"/>
        </w:rPr>
        <w:lastRenderedPageBreak/>
        <w:t>Come and be part of a ministry that is changing lives—one child, one family, and one community at a time.</w:t>
      </w:r>
    </w:p>
    <w:p w14:paraId="4DAA21DA" w14:textId="77777777" w:rsidR="00944F4C" w:rsidRPr="00944F4C" w:rsidRDefault="00944F4C" w:rsidP="00944F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12E17500" w14:textId="77777777" w:rsidR="00944F4C" w:rsidRPr="00944F4C" w:rsidRDefault="00944F4C" w:rsidP="00944F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For further information please contact us at tkwl@aol.com</w:t>
      </w:r>
    </w:p>
    <w:p w14:paraId="6E523B71" w14:textId="77777777" w:rsidR="00944F4C" w:rsidRPr="00944F4C" w:rsidRDefault="00944F4C" w:rsidP="00944F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63BF51F7" w14:textId="77777777" w:rsidR="00944F4C" w:rsidRPr="00944F4C" w:rsidRDefault="00944F4C" w:rsidP="00944F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D2228"/>
          <w:spacing w:val="-5"/>
          <w:kern w:val="0"/>
          <w:sz w:val="22"/>
          <w:szCs w:val="22"/>
          <w:lang w:eastAsia="en-GB"/>
          <w14:ligatures w14:val="none"/>
        </w:rPr>
      </w:pPr>
      <w:r w:rsidRPr="00944F4C">
        <w:rPr>
          <w:rFonts w:ascii="Corbel" w:eastAsia="Times New Roman" w:hAnsi="Corbel" w:cs="Calibri"/>
          <w:color w:val="000000"/>
          <w:spacing w:val="-5"/>
          <w:kern w:val="0"/>
          <w:sz w:val="22"/>
          <w:szCs w:val="22"/>
          <w:lang w:eastAsia="en-GB"/>
          <w14:ligatures w14:val="none"/>
        </w:rPr>
        <w:t> </w:t>
      </w:r>
    </w:p>
    <w:p w14:paraId="3DB84A92" w14:textId="77777777" w:rsidR="00944F4C" w:rsidRPr="00944F4C" w:rsidRDefault="00944F4C" w:rsidP="00944F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lang w:eastAsia="en-GB"/>
          <w14:ligatures w14:val="none"/>
        </w:rPr>
      </w:pPr>
      <w:r w:rsidRPr="00944F4C">
        <w:rPr>
          <w:rFonts w:ascii="Corbel" w:eastAsia="Times New Roman" w:hAnsi="Corbel" w:cs="Arial"/>
          <w:color w:val="000000"/>
          <w:kern w:val="0"/>
          <w:lang w:eastAsia="en-GB"/>
          <w14:ligatures w14:val="none"/>
        </w:rPr>
        <w:br/>
      </w:r>
    </w:p>
    <w:p w14:paraId="621194B6" w14:textId="77777777" w:rsidR="00944F4C" w:rsidRPr="00944F4C" w:rsidRDefault="00944F4C" w:rsidP="00944F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kern w:val="0"/>
          <w:lang w:eastAsia="en-GB"/>
          <w14:ligatures w14:val="none"/>
        </w:rPr>
      </w:pPr>
    </w:p>
    <w:p w14:paraId="0816F71F" w14:textId="77777777" w:rsidR="00944F4C" w:rsidRDefault="00944F4C"/>
    <w:sectPr w:rsidR="00944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7353C"/>
    <w:multiLevelType w:val="multilevel"/>
    <w:tmpl w:val="1266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73559E"/>
    <w:multiLevelType w:val="multilevel"/>
    <w:tmpl w:val="9E7A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3378EC"/>
    <w:multiLevelType w:val="multilevel"/>
    <w:tmpl w:val="9212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9508717">
    <w:abstractNumId w:val="1"/>
  </w:num>
  <w:num w:numId="2" w16cid:durableId="1194004240">
    <w:abstractNumId w:val="2"/>
  </w:num>
  <w:num w:numId="3" w16cid:durableId="31071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4C"/>
    <w:rsid w:val="002D4473"/>
    <w:rsid w:val="007B2731"/>
    <w:rsid w:val="007F0138"/>
    <w:rsid w:val="0094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DE035"/>
  <w15:chartTrackingRefBased/>
  <w15:docId w15:val="{09898EB4-6D2B-4A8C-B70D-FD1BA259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Newberry</dc:creator>
  <cp:keywords/>
  <dc:description/>
  <cp:lastModifiedBy>Kate Birt</cp:lastModifiedBy>
  <cp:revision>2</cp:revision>
  <dcterms:created xsi:type="dcterms:W3CDTF">2026-09-13T19:35:00Z</dcterms:created>
  <dcterms:modified xsi:type="dcterms:W3CDTF">2026-09-13T19:35:00Z</dcterms:modified>
</cp:coreProperties>
</file>